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C6F" w:rsidRDefault="00D05C6F" w:rsidP="00D05C6F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Coordonat:                                                                                                          </w:t>
      </w:r>
      <w:r w:rsidRPr="00F956A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APROB:</w:t>
      </w:r>
    </w:p>
    <w:p w:rsidR="00D05C6F" w:rsidRDefault="00D05C6F" w:rsidP="00D05C6F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Dina ROȘCA                                                                                       </w:t>
      </w:r>
      <w:proofErr w:type="spellStart"/>
      <w:r w:rsidR="006E3EB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Andrian</w:t>
      </w:r>
      <w:proofErr w:type="spellEnd"/>
      <w:r w:rsidR="006E3EB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6E3EB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Gavriliță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</w:t>
      </w:r>
    </w:p>
    <w:p w:rsidR="00D05C6F" w:rsidRDefault="00D05C6F" w:rsidP="00D05C6F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Secretar</w:t>
      </w:r>
      <w:r w:rsidR="006E3EB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ă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general</w:t>
      </w:r>
      <w:r w:rsidR="006E3EB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ă a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ministerului                                                     Ministrul Finanțelor                                </w:t>
      </w:r>
    </w:p>
    <w:p w:rsidR="00D05C6F" w:rsidRPr="00F956A9" w:rsidRDefault="00D05C6F" w:rsidP="00D05C6F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”______”_________2025                                                    ”______”____________2025</w:t>
      </w:r>
    </w:p>
    <w:p w:rsidR="00D05C6F" w:rsidRDefault="00D05C6F" w:rsidP="00D05C6F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ANUNȚ</w:t>
      </w:r>
    </w:p>
    <w:p w:rsidR="00D05C6F" w:rsidRDefault="00D05C6F" w:rsidP="00D05C6F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cu privire la organizarea concursului pentru ocuparea funcțiilor publice vacante/temporar vacante în cadrul Ministerului Finanțelor</w:t>
      </w:r>
    </w:p>
    <w:p w:rsidR="00D05C6F" w:rsidRPr="009B17B9" w:rsidRDefault="00D05C6F" w:rsidP="009B17B9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6950">
        <w:rPr>
          <w:rFonts w:ascii="Times New Roman" w:hAnsi="Times New Roman" w:cs="Times New Roman"/>
          <w:bCs/>
          <w:sz w:val="28"/>
          <w:szCs w:val="28"/>
          <w:lang w:eastAsia="ru-RU"/>
        </w:rPr>
        <w:t>I</w:t>
      </w:r>
      <w:r w:rsidRPr="008C596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8C5964">
        <w:rPr>
          <w:rFonts w:ascii="Times New Roman" w:hAnsi="Times New Roman" w:cs="Times New Roman"/>
          <w:sz w:val="28"/>
          <w:szCs w:val="28"/>
          <w:lang w:eastAsia="ru-RU"/>
        </w:rPr>
        <w:t xml:space="preserve"> În conformitate cu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prevederile </w:t>
      </w:r>
      <w:r w:rsidRPr="008C5964">
        <w:rPr>
          <w:rFonts w:ascii="Times New Roman" w:hAnsi="Times New Roman" w:cs="Times New Roman"/>
          <w:sz w:val="28"/>
          <w:szCs w:val="28"/>
          <w:lang w:eastAsia="ru-RU"/>
        </w:rPr>
        <w:t>Regulamentul</w:t>
      </w:r>
      <w:r>
        <w:rPr>
          <w:rFonts w:ascii="Times New Roman" w:hAnsi="Times New Roman" w:cs="Times New Roman"/>
          <w:sz w:val="28"/>
          <w:szCs w:val="28"/>
          <w:lang w:eastAsia="ru-RU"/>
        </w:rPr>
        <w:t>ui</w:t>
      </w:r>
      <w:r w:rsidRPr="008C5964">
        <w:rPr>
          <w:rFonts w:ascii="Times New Roman" w:hAnsi="Times New Roman" w:cs="Times New Roman"/>
          <w:sz w:val="28"/>
          <w:szCs w:val="28"/>
          <w:lang w:eastAsia="ru-RU"/>
        </w:rPr>
        <w:t xml:space="preserve"> cu privire la ocuparea funcției publice vacante p</w:t>
      </w:r>
      <w:r>
        <w:rPr>
          <w:rFonts w:ascii="Times New Roman" w:hAnsi="Times New Roman" w:cs="Times New Roman"/>
          <w:sz w:val="28"/>
          <w:szCs w:val="28"/>
          <w:lang w:eastAsia="ru-RU"/>
        </w:rPr>
        <w:t>rin concurs, aprobat prin Hotărârea Guvernului nr.</w:t>
      </w:r>
      <w:r w:rsidRPr="008C5964">
        <w:rPr>
          <w:rFonts w:ascii="Times New Roman" w:hAnsi="Times New Roman" w:cs="Times New Roman"/>
          <w:sz w:val="28"/>
          <w:szCs w:val="28"/>
          <w:lang w:eastAsia="ru-RU"/>
        </w:rPr>
        <w:t xml:space="preserve">201/2009, Ministerul Finanțelor anunță </w:t>
      </w:r>
      <w:r w:rsidRPr="008C5964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concurs</w:t>
      </w:r>
      <w:r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</w:t>
      </w:r>
      <w:r w:rsidRPr="008C5964">
        <w:rPr>
          <w:rFonts w:ascii="Times New Roman" w:hAnsi="Times New Roman" w:cs="Times New Roman"/>
          <w:sz w:val="28"/>
          <w:szCs w:val="28"/>
          <w:lang w:eastAsia="ru-RU"/>
        </w:rPr>
        <w:t>pentru ocuparea următoarelor funcții publice vacante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și temporar vacante</w:t>
      </w:r>
      <w:r w:rsidRPr="008C5964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D05C6F" w:rsidRPr="00712D39" w:rsidRDefault="00D05C6F" w:rsidP="00D05C6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</w:t>
      </w:r>
      <w:r w:rsidRPr="00D05C6F">
        <w:rPr>
          <w:rFonts w:ascii="Times New Roman" w:hAnsi="Times New Roman" w:cs="Times New Roman"/>
          <w:sz w:val="28"/>
          <w:szCs w:val="28"/>
        </w:rPr>
        <w:t>onsultant</w:t>
      </w:r>
      <w:r w:rsidR="006E3EBF">
        <w:rPr>
          <w:rFonts w:ascii="Times New Roman" w:hAnsi="Times New Roman" w:cs="Times New Roman"/>
          <w:sz w:val="28"/>
          <w:szCs w:val="28"/>
        </w:rPr>
        <w:t>/ă</w:t>
      </w:r>
      <w:r w:rsidRPr="00D05C6F">
        <w:rPr>
          <w:rFonts w:ascii="Times New Roman" w:hAnsi="Times New Roman" w:cs="Times New Roman"/>
          <w:sz w:val="28"/>
          <w:szCs w:val="28"/>
        </w:rPr>
        <w:t xml:space="preserve"> principal</w:t>
      </w:r>
      <w:r w:rsidR="006E3EBF">
        <w:rPr>
          <w:rFonts w:ascii="Times New Roman" w:hAnsi="Times New Roman" w:cs="Times New Roman"/>
          <w:sz w:val="28"/>
          <w:szCs w:val="28"/>
        </w:rPr>
        <w:t>/ă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D39">
        <w:rPr>
          <w:rFonts w:ascii="Times New Roman" w:hAnsi="Times New Roman" w:cs="Times New Roman"/>
          <w:sz w:val="28"/>
          <w:szCs w:val="28"/>
        </w:rPr>
        <w:t>al</w:t>
      </w:r>
      <w:r w:rsidR="006E3EBF">
        <w:rPr>
          <w:rFonts w:ascii="Times New Roman" w:hAnsi="Times New Roman" w:cs="Times New Roman"/>
          <w:sz w:val="28"/>
          <w:szCs w:val="28"/>
        </w:rPr>
        <w:t>/a</w:t>
      </w:r>
      <w:r w:rsidRPr="00712D39">
        <w:rPr>
          <w:rFonts w:ascii="Times New Roman" w:hAnsi="Times New Roman" w:cs="Times New Roman"/>
          <w:sz w:val="28"/>
          <w:szCs w:val="28"/>
        </w:rPr>
        <w:t xml:space="preserve"> </w:t>
      </w:r>
      <w:r w:rsidRPr="00D05C6F">
        <w:rPr>
          <w:rFonts w:ascii="Times New Roman" w:eastAsia="Times New Roman" w:hAnsi="Times New Roman" w:cs="Times New Roman"/>
          <w:sz w:val="28"/>
          <w:szCs w:val="28"/>
          <w:lang w:eastAsia="ru-RU"/>
        </w:rPr>
        <w:t>Direcți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ei</w:t>
      </w:r>
      <w:r w:rsidRPr="00D05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politici bugetare în cadrul Direcției generale politici și sinteză bugetară</w:t>
      </w:r>
      <w:r w:rsidRPr="00712D39">
        <w:rPr>
          <w:rFonts w:ascii="Times New Roman" w:hAnsi="Times New Roman" w:cs="Times New Roman"/>
          <w:sz w:val="28"/>
          <w:szCs w:val="28"/>
        </w:rPr>
        <w:t xml:space="preserve"> - 1 funcție vacantă.</w:t>
      </w:r>
    </w:p>
    <w:p w:rsidR="00D05C6F" w:rsidRDefault="00D05C6F" w:rsidP="00D05C6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</w:t>
      </w:r>
      <w:r w:rsidRPr="00D05C6F">
        <w:rPr>
          <w:rFonts w:ascii="Times New Roman" w:hAnsi="Times New Roman" w:cs="Times New Roman"/>
          <w:sz w:val="28"/>
          <w:szCs w:val="28"/>
        </w:rPr>
        <w:t xml:space="preserve">onsultant </w:t>
      </w:r>
      <w:r>
        <w:rPr>
          <w:rFonts w:ascii="Times New Roman" w:hAnsi="Times New Roman" w:cs="Times New Roman"/>
          <w:sz w:val="28"/>
          <w:szCs w:val="28"/>
        </w:rPr>
        <w:t>superior</w:t>
      </w:r>
      <w:r w:rsidR="009B17B9">
        <w:rPr>
          <w:rFonts w:ascii="Times New Roman" w:hAnsi="Times New Roman" w:cs="Times New Roman"/>
          <w:sz w:val="28"/>
          <w:szCs w:val="28"/>
        </w:rPr>
        <w:t xml:space="preserve">/consultantă </w:t>
      </w:r>
      <w:r w:rsidR="006E3EBF">
        <w:rPr>
          <w:rFonts w:ascii="Times New Roman" w:hAnsi="Times New Roman" w:cs="Times New Roman"/>
          <w:sz w:val="28"/>
          <w:szCs w:val="28"/>
        </w:rPr>
        <w:t>superioară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D39">
        <w:rPr>
          <w:rFonts w:ascii="Times New Roman" w:hAnsi="Times New Roman" w:cs="Times New Roman"/>
          <w:sz w:val="28"/>
          <w:szCs w:val="28"/>
        </w:rPr>
        <w:t>al</w:t>
      </w:r>
      <w:r w:rsidR="006E3EBF">
        <w:rPr>
          <w:rFonts w:ascii="Times New Roman" w:hAnsi="Times New Roman" w:cs="Times New Roman"/>
          <w:sz w:val="28"/>
          <w:szCs w:val="28"/>
        </w:rPr>
        <w:t>/a</w:t>
      </w:r>
      <w:r w:rsidRPr="00712D39">
        <w:rPr>
          <w:rFonts w:ascii="Times New Roman" w:hAnsi="Times New Roman" w:cs="Times New Roman"/>
          <w:sz w:val="28"/>
          <w:szCs w:val="28"/>
        </w:rPr>
        <w:t xml:space="preserve"> </w:t>
      </w:r>
      <w:r w:rsidRPr="00D05C6F">
        <w:rPr>
          <w:rFonts w:ascii="Times New Roman" w:eastAsia="Times New Roman" w:hAnsi="Times New Roman" w:cs="Times New Roman"/>
          <w:sz w:val="28"/>
          <w:szCs w:val="28"/>
          <w:lang w:eastAsia="ru-RU"/>
        </w:rPr>
        <w:t>Direcți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ei</w:t>
      </w:r>
      <w:r w:rsidRPr="00D05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politici bugetare în cadrul Direcției generale politici și sinteză bugetară</w:t>
      </w:r>
      <w:r w:rsidRPr="00712D39">
        <w:rPr>
          <w:rFonts w:ascii="Times New Roman" w:hAnsi="Times New Roman" w:cs="Times New Roman"/>
          <w:sz w:val="28"/>
          <w:szCs w:val="28"/>
        </w:rPr>
        <w:t xml:space="preserve"> - 1 funcție vacantă.</w:t>
      </w:r>
    </w:p>
    <w:p w:rsidR="00D05C6F" w:rsidRDefault="00D05C6F" w:rsidP="00D05C6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</w:t>
      </w:r>
      <w:r w:rsidRPr="00D05C6F">
        <w:rPr>
          <w:rFonts w:ascii="Times New Roman" w:hAnsi="Times New Roman" w:cs="Times New Roman"/>
          <w:sz w:val="28"/>
          <w:szCs w:val="28"/>
        </w:rPr>
        <w:t>onsultant</w:t>
      </w:r>
      <w:r w:rsidR="006E3EBF">
        <w:rPr>
          <w:rFonts w:ascii="Times New Roman" w:hAnsi="Times New Roman" w:cs="Times New Roman"/>
          <w:sz w:val="28"/>
          <w:szCs w:val="28"/>
        </w:rPr>
        <w:t>/ă</w:t>
      </w:r>
      <w:r w:rsidRPr="00D05C6F">
        <w:rPr>
          <w:rFonts w:ascii="Times New Roman" w:hAnsi="Times New Roman" w:cs="Times New Roman"/>
          <w:sz w:val="28"/>
          <w:szCs w:val="28"/>
        </w:rPr>
        <w:t xml:space="preserve"> principal</w:t>
      </w:r>
      <w:r w:rsidR="006E3EBF">
        <w:rPr>
          <w:rFonts w:ascii="Times New Roman" w:hAnsi="Times New Roman" w:cs="Times New Roman"/>
          <w:sz w:val="28"/>
          <w:szCs w:val="28"/>
        </w:rPr>
        <w:t>/ă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D39">
        <w:rPr>
          <w:rFonts w:ascii="Times New Roman" w:hAnsi="Times New Roman" w:cs="Times New Roman"/>
          <w:sz w:val="28"/>
          <w:szCs w:val="28"/>
        </w:rPr>
        <w:t>al</w:t>
      </w:r>
      <w:r w:rsidR="006E3EBF">
        <w:rPr>
          <w:rFonts w:ascii="Times New Roman" w:hAnsi="Times New Roman" w:cs="Times New Roman"/>
          <w:sz w:val="28"/>
          <w:szCs w:val="28"/>
        </w:rPr>
        <w:t>/a</w:t>
      </w:r>
      <w:r w:rsidRPr="00712D39">
        <w:rPr>
          <w:rFonts w:ascii="Times New Roman" w:hAnsi="Times New Roman" w:cs="Times New Roman"/>
          <w:sz w:val="28"/>
          <w:szCs w:val="28"/>
        </w:rPr>
        <w:t xml:space="preserve"> </w:t>
      </w:r>
      <w:r w:rsidRPr="00D05C6F">
        <w:rPr>
          <w:rFonts w:ascii="Times New Roman" w:eastAsia="Times New Roman" w:hAnsi="Times New Roman" w:cs="Times New Roman"/>
          <w:sz w:val="28"/>
          <w:szCs w:val="28"/>
          <w:lang w:eastAsia="ru-RU"/>
        </w:rPr>
        <w:t>Direcți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ei</w:t>
      </w:r>
      <w:r w:rsidRPr="00D05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bugetul de stat și bugetul public național în cadrul Direcției generale politici și sinteză bugetară </w:t>
      </w:r>
      <w:r w:rsidRPr="00712D39">
        <w:rPr>
          <w:rFonts w:ascii="Times New Roman" w:hAnsi="Times New Roman" w:cs="Times New Roman"/>
          <w:sz w:val="28"/>
          <w:szCs w:val="28"/>
        </w:rPr>
        <w:t>- 1 funcție vacantă.</w:t>
      </w:r>
    </w:p>
    <w:p w:rsidR="00FE4894" w:rsidRDefault="00FE4894" w:rsidP="00FE489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</w:t>
      </w:r>
      <w:r w:rsidRPr="00D05C6F">
        <w:rPr>
          <w:rFonts w:ascii="Times New Roman" w:hAnsi="Times New Roman" w:cs="Times New Roman"/>
          <w:sz w:val="28"/>
          <w:szCs w:val="28"/>
        </w:rPr>
        <w:t>onsultant</w:t>
      </w:r>
      <w:r w:rsidR="006E3EBF">
        <w:rPr>
          <w:rFonts w:ascii="Times New Roman" w:hAnsi="Times New Roman" w:cs="Times New Roman"/>
          <w:sz w:val="28"/>
          <w:szCs w:val="28"/>
        </w:rPr>
        <w:t>/ă</w:t>
      </w:r>
      <w:r w:rsidRPr="00D05C6F">
        <w:rPr>
          <w:rFonts w:ascii="Times New Roman" w:hAnsi="Times New Roman" w:cs="Times New Roman"/>
          <w:sz w:val="28"/>
          <w:szCs w:val="28"/>
        </w:rPr>
        <w:t xml:space="preserve"> principal</w:t>
      </w:r>
      <w:r w:rsidR="006E3EBF">
        <w:rPr>
          <w:rFonts w:ascii="Times New Roman" w:hAnsi="Times New Roman" w:cs="Times New Roman"/>
          <w:sz w:val="28"/>
          <w:szCs w:val="28"/>
        </w:rPr>
        <w:t>/ă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D39">
        <w:rPr>
          <w:rFonts w:ascii="Times New Roman" w:hAnsi="Times New Roman" w:cs="Times New Roman"/>
          <w:sz w:val="28"/>
          <w:szCs w:val="28"/>
        </w:rPr>
        <w:t>al</w:t>
      </w:r>
      <w:r w:rsidR="006E3EBF">
        <w:rPr>
          <w:rFonts w:ascii="Times New Roman" w:hAnsi="Times New Roman" w:cs="Times New Roman"/>
          <w:sz w:val="28"/>
          <w:szCs w:val="28"/>
        </w:rPr>
        <w:t>/a</w:t>
      </w:r>
      <w:r w:rsidRPr="00712D39">
        <w:rPr>
          <w:rFonts w:ascii="Times New Roman" w:hAnsi="Times New Roman" w:cs="Times New Roman"/>
          <w:sz w:val="28"/>
          <w:szCs w:val="28"/>
        </w:rPr>
        <w:t xml:space="preserve"> </w:t>
      </w:r>
      <w:r w:rsidRPr="00D05C6F">
        <w:rPr>
          <w:rFonts w:ascii="Times New Roman" w:eastAsia="Times New Roman" w:hAnsi="Times New Roman" w:cs="Times New Roman"/>
          <w:sz w:val="28"/>
          <w:szCs w:val="28"/>
          <w:lang w:eastAsia="ru-RU"/>
        </w:rPr>
        <w:t>Direcți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ei</w:t>
      </w:r>
      <w:r w:rsidRPr="00D05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4894">
        <w:rPr>
          <w:rFonts w:ascii="Times New Roman" w:eastAsia="Times New Roman" w:hAnsi="Times New Roman" w:cs="Times New Roman"/>
          <w:sz w:val="28"/>
          <w:szCs w:val="28"/>
          <w:lang w:eastAsia="ru-RU"/>
        </w:rPr>
        <w:t>finanțe în sănătate și protecție socială în cadrul Direcției generale politici bugetare sectoriale</w:t>
      </w:r>
      <w:r w:rsidR="003B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7A26" w:rsidRPr="00956B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</w:t>
      </w:r>
      <w:proofErr w:type="spellStart"/>
      <w:r w:rsidR="003B7A26" w:rsidRPr="00956B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finanțele</w:t>
      </w:r>
      <w:proofErr w:type="spellEnd"/>
      <w:r w:rsidR="003B7A26" w:rsidRPr="00956B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3B7A26" w:rsidRPr="00956B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</w:t>
      </w:r>
      <w:proofErr w:type="spellEnd"/>
      <w:r w:rsidR="003B7A26" w:rsidRPr="00956B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3B7A26" w:rsidRPr="00956B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protecție</w:t>
      </w:r>
      <w:proofErr w:type="spellEnd"/>
      <w:r w:rsidR="003B7A26" w:rsidRPr="00956B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3B7A26" w:rsidRPr="00956B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socială</w:t>
      </w:r>
      <w:proofErr w:type="spellEnd"/>
      <w:r w:rsidR="003B7A26" w:rsidRPr="00956B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 </w:t>
      </w:r>
      <w:r w:rsidRPr="00FE489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12D39">
        <w:rPr>
          <w:rFonts w:ascii="Times New Roman" w:hAnsi="Times New Roman" w:cs="Times New Roman"/>
          <w:sz w:val="28"/>
          <w:szCs w:val="28"/>
        </w:rPr>
        <w:t xml:space="preserve"> </w:t>
      </w:r>
      <w:r w:rsidR="00A321D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funcți</w:t>
      </w:r>
      <w:r w:rsidR="00A321D9">
        <w:rPr>
          <w:rFonts w:ascii="Times New Roman" w:hAnsi="Times New Roman" w:cs="Times New Roman"/>
          <w:sz w:val="28"/>
          <w:szCs w:val="28"/>
        </w:rPr>
        <w:t>e</w:t>
      </w:r>
      <w:r w:rsidRPr="00712D39">
        <w:rPr>
          <w:rFonts w:ascii="Times New Roman" w:hAnsi="Times New Roman" w:cs="Times New Roman"/>
          <w:sz w:val="28"/>
          <w:szCs w:val="28"/>
        </w:rPr>
        <w:t xml:space="preserve"> vacant</w:t>
      </w:r>
      <w:r w:rsidR="00A321D9">
        <w:rPr>
          <w:rFonts w:ascii="Times New Roman" w:hAnsi="Times New Roman" w:cs="Times New Roman"/>
          <w:sz w:val="28"/>
          <w:szCs w:val="28"/>
        </w:rPr>
        <w:t>ă</w:t>
      </w:r>
      <w:r w:rsidRPr="00712D39">
        <w:rPr>
          <w:rFonts w:ascii="Times New Roman" w:hAnsi="Times New Roman" w:cs="Times New Roman"/>
          <w:sz w:val="28"/>
          <w:szCs w:val="28"/>
        </w:rPr>
        <w:t>.</w:t>
      </w:r>
    </w:p>
    <w:p w:rsidR="00D05C6F" w:rsidRDefault="000D2C26" w:rsidP="000D2C2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</w:t>
      </w:r>
      <w:r w:rsidRPr="000D2C26">
        <w:rPr>
          <w:rFonts w:ascii="Times New Roman" w:hAnsi="Times New Roman" w:cs="Times New Roman"/>
          <w:sz w:val="28"/>
          <w:szCs w:val="28"/>
        </w:rPr>
        <w:t xml:space="preserve">onsultant superior/consultantă superioară </w:t>
      </w:r>
      <w:r w:rsidR="00FE4894" w:rsidRPr="00712D39">
        <w:rPr>
          <w:rFonts w:ascii="Times New Roman" w:hAnsi="Times New Roman" w:cs="Times New Roman"/>
          <w:sz w:val="28"/>
          <w:szCs w:val="28"/>
        </w:rPr>
        <w:t>al</w:t>
      </w:r>
      <w:r w:rsidR="006E3EBF">
        <w:rPr>
          <w:rFonts w:ascii="Times New Roman" w:hAnsi="Times New Roman" w:cs="Times New Roman"/>
          <w:sz w:val="28"/>
          <w:szCs w:val="28"/>
        </w:rPr>
        <w:t>/a</w:t>
      </w:r>
      <w:r w:rsidR="00FE4894" w:rsidRPr="00712D39">
        <w:rPr>
          <w:rFonts w:ascii="Times New Roman" w:hAnsi="Times New Roman" w:cs="Times New Roman"/>
          <w:sz w:val="28"/>
          <w:szCs w:val="28"/>
        </w:rPr>
        <w:t xml:space="preserve"> </w:t>
      </w:r>
      <w:r w:rsidR="00FE4894" w:rsidRPr="00D05C6F">
        <w:rPr>
          <w:rFonts w:ascii="Times New Roman" w:eastAsia="Times New Roman" w:hAnsi="Times New Roman" w:cs="Times New Roman"/>
          <w:sz w:val="28"/>
          <w:szCs w:val="28"/>
          <w:lang w:eastAsia="ru-RU"/>
        </w:rPr>
        <w:t>Direcți</w:t>
      </w:r>
      <w:r w:rsidR="00FE4894">
        <w:rPr>
          <w:rFonts w:ascii="Times New Roman" w:eastAsia="Times New Roman" w:hAnsi="Times New Roman" w:cs="Times New Roman"/>
          <w:sz w:val="28"/>
          <w:szCs w:val="28"/>
          <w:lang w:eastAsia="ru-RU"/>
        </w:rPr>
        <w:t>ei</w:t>
      </w:r>
      <w:r w:rsidR="00FE4894" w:rsidRPr="00D05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4894" w:rsidRPr="00FE4894">
        <w:rPr>
          <w:rFonts w:ascii="Times New Roman" w:eastAsia="Times New Roman" w:hAnsi="Times New Roman" w:cs="Times New Roman"/>
          <w:sz w:val="28"/>
          <w:szCs w:val="28"/>
          <w:lang w:eastAsia="ru-RU"/>
        </w:rPr>
        <w:t>finanțe în sănătate și protecție socială în cadrul Direcției generale politici bugetare sectoriale</w:t>
      </w:r>
      <w:r w:rsidR="00391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(finanțele în sănătate)</w:t>
      </w:r>
      <w:r w:rsidR="00FE4894" w:rsidRPr="00FE489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E4894" w:rsidRPr="00712D39">
        <w:rPr>
          <w:rFonts w:ascii="Times New Roman" w:hAnsi="Times New Roman" w:cs="Times New Roman"/>
          <w:sz w:val="28"/>
          <w:szCs w:val="28"/>
        </w:rPr>
        <w:t xml:space="preserve"> 1 funcție </w:t>
      </w:r>
      <w:r w:rsidR="00FE4894">
        <w:rPr>
          <w:rFonts w:ascii="Times New Roman" w:hAnsi="Times New Roman" w:cs="Times New Roman"/>
          <w:sz w:val="28"/>
          <w:szCs w:val="28"/>
        </w:rPr>
        <w:t xml:space="preserve">temporar </w:t>
      </w:r>
      <w:r w:rsidR="00FE4894" w:rsidRPr="00712D39">
        <w:rPr>
          <w:rFonts w:ascii="Times New Roman" w:hAnsi="Times New Roman" w:cs="Times New Roman"/>
          <w:sz w:val="28"/>
          <w:szCs w:val="28"/>
        </w:rPr>
        <w:t>vacantă.</w:t>
      </w:r>
    </w:p>
    <w:p w:rsidR="009B17B9" w:rsidRDefault="009B17B9" w:rsidP="009B17B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</w:t>
      </w:r>
      <w:r w:rsidR="00AB355A">
        <w:rPr>
          <w:rFonts w:ascii="Times New Roman" w:hAnsi="Times New Roman" w:cs="Times New Roman"/>
          <w:sz w:val="28"/>
          <w:szCs w:val="28"/>
        </w:rPr>
        <w:t>onsultant superior/consultantă</w:t>
      </w:r>
      <w:r w:rsidRPr="009B17B9">
        <w:rPr>
          <w:rFonts w:ascii="Times New Roman" w:hAnsi="Times New Roman" w:cs="Times New Roman"/>
          <w:sz w:val="28"/>
          <w:szCs w:val="28"/>
        </w:rPr>
        <w:t xml:space="preserve"> </w:t>
      </w:r>
      <w:r w:rsidR="00AB355A">
        <w:rPr>
          <w:rFonts w:ascii="Times New Roman" w:hAnsi="Times New Roman" w:cs="Times New Roman"/>
          <w:sz w:val="28"/>
          <w:szCs w:val="28"/>
        </w:rPr>
        <w:t>superioară</w:t>
      </w:r>
      <w:r w:rsidRPr="009B17B9">
        <w:rPr>
          <w:rFonts w:ascii="Times New Roman" w:hAnsi="Times New Roman" w:cs="Times New Roman"/>
          <w:sz w:val="28"/>
          <w:szCs w:val="28"/>
        </w:rPr>
        <w:t xml:space="preserve"> al/a Direcției metodologie din cadrul Direcției generale Trezoreria de Stat – 1 funcție </w:t>
      </w:r>
      <w:r w:rsidR="00AB355A">
        <w:rPr>
          <w:rFonts w:ascii="Times New Roman" w:hAnsi="Times New Roman" w:cs="Times New Roman"/>
          <w:sz w:val="28"/>
          <w:szCs w:val="28"/>
        </w:rPr>
        <w:t xml:space="preserve">temporar </w:t>
      </w:r>
      <w:r w:rsidRPr="009B17B9">
        <w:rPr>
          <w:rFonts w:ascii="Times New Roman" w:hAnsi="Times New Roman" w:cs="Times New Roman"/>
          <w:sz w:val="28"/>
          <w:szCs w:val="28"/>
        </w:rPr>
        <w:t>vacantă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B17B9" w:rsidRDefault="009B17B9" w:rsidP="009B17B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</w:t>
      </w:r>
      <w:r w:rsidR="003B7A26">
        <w:rPr>
          <w:rFonts w:ascii="Times New Roman" w:hAnsi="Times New Roman" w:cs="Times New Roman"/>
          <w:sz w:val="28"/>
          <w:szCs w:val="28"/>
        </w:rPr>
        <w:t>onsultant</w:t>
      </w:r>
      <w:r w:rsidRPr="009B17B9">
        <w:rPr>
          <w:rFonts w:ascii="Times New Roman" w:hAnsi="Times New Roman" w:cs="Times New Roman"/>
          <w:sz w:val="28"/>
          <w:szCs w:val="28"/>
        </w:rPr>
        <w:t xml:space="preserve"> superior/</w:t>
      </w:r>
      <w:r w:rsidR="003B7A26">
        <w:rPr>
          <w:rFonts w:ascii="Times New Roman" w:hAnsi="Times New Roman" w:cs="Times New Roman"/>
          <w:sz w:val="28"/>
          <w:szCs w:val="28"/>
        </w:rPr>
        <w:t xml:space="preserve">Consultantă </w:t>
      </w:r>
      <w:r w:rsidRPr="009B17B9">
        <w:rPr>
          <w:rFonts w:ascii="Times New Roman" w:hAnsi="Times New Roman" w:cs="Times New Roman"/>
          <w:sz w:val="28"/>
          <w:szCs w:val="28"/>
        </w:rPr>
        <w:t>superioară al/a Direcției raportare  în cadrul Direcției generale Trezoreria de Stat – 1 funcție temporar vacantă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B17B9" w:rsidRPr="006E3EBF" w:rsidRDefault="009B17B9" w:rsidP="009B17B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</w:t>
      </w:r>
      <w:r w:rsidRPr="009B17B9">
        <w:rPr>
          <w:rFonts w:ascii="Times New Roman" w:hAnsi="Times New Roman" w:cs="Times New Roman"/>
          <w:sz w:val="28"/>
          <w:szCs w:val="28"/>
        </w:rPr>
        <w:t>onsultant/ă al/a Direcției operaționale în cadrul Direcției generală Trezoreria de Stat – 1 funcție vacantă</w:t>
      </w:r>
    </w:p>
    <w:p w:rsidR="00D05C6F" w:rsidRPr="008C5964" w:rsidRDefault="00D05C6F" w:rsidP="00D05C6F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r w:rsidRPr="009C6950">
        <w:rPr>
          <w:rFonts w:ascii="Times New Roman" w:hAnsi="Times New Roman" w:cs="Times New Roman"/>
          <w:bCs/>
          <w:sz w:val="28"/>
          <w:szCs w:val="28"/>
          <w:lang w:val="fr-FR" w:eastAsia="ru-RU"/>
        </w:rPr>
        <w:t>II</w:t>
      </w:r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.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Condiţiile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de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bază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pentru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participare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la </w:t>
      </w:r>
      <w:proofErr w:type="spellStart"/>
      <w:proofErr w:type="gram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concurs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:</w:t>
      </w:r>
      <w:proofErr w:type="gramEnd"/>
    </w:p>
    <w:p w:rsidR="00D05C6F" w:rsidRDefault="00D05C6F" w:rsidP="00D05C6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</w:pPr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La o </w:t>
      </w:r>
      <w:proofErr w:type="spell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funcţie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publică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vacantă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poate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candida </w:t>
      </w:r>
      <w:proofErr w:type="spell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persoana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care </w:t>
      </w:r>
      <w:proofErr w:type="spell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îndeplineşte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următoarele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proofErr w:type="gramStart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condiţii</w:t>
      </w:r>
      <w:proofErr w:type="spellEnd"/>
      <w:r w:rsidRPr="008C5964">
        <w:rPr>
          <w:rFonts w:ascii="Times New Roman" w:hAnsi="Times New Roman" w:cs="Times New Roman"/>
          <w:sz w:val="28"/>
          <w:szCs w:val="28"/>
          <w:lang w:val="fr-FR" w:eastAsia="ru-RU"/>
        </w:rPr>
        <w:t>:</w:t>
      </w:r>
      <w:proofErr w:type="gram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 </w:t>
      </w:r>
    </w:p>
    <w:p w:rsidR="00D05C6F" w:rsidRPr="007A46CF" w:rsidRDefault="00D05C6F" w:rsidP="00D05C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deţine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cetăţenia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Republicii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Moldova;</w:t>
      </w:r>
    </w:p>
    <w:p w:rsidR="00D05C6F" w:rsidRPr="007A46CF" w:rsidRDefault="00D05C6F" w:rsidP="00D05C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posedă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limba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română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şi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limbile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oficiale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comunicare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interetnică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vorbite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în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teritoriul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respectiv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în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limitele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stabilite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lege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D05C6F" w:rsidRPr="007A46CF" w:rsidRDefault="00D05C6F" w:rsidP="00D05C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are capacitate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deplină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exerciţiu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D05C6F" w:rsidRPr="007A46CF" w:rsidRDefault="00D05C6F" w:rsidP="00D05C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d) nu 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împlinit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vîrsta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63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ani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D05C6F" w:rsidRPr="007A46CF" w:rsidRDefault="00D05C6F" w:rsidP="00D05C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e)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este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aptă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din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punct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vedere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al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stării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sănătăţii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pentru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exercitarea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funcţiei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publice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conform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certificatului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medical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eliberat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instituţia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medicală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abilitată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dacă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pentru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funcţia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respectivă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sînt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stabilite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cerinţe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speciale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sănătate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D05C6F" w:rsidRPr="007A46CF" w:rsidRDefault="00D05C6F" w:rsidP="00D05C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 xml:space="preserve">f) are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studiile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superioare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absolvite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diplomă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licenţă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sau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echivalentă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necesare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prevăzute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pentru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funcţia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publică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respectivă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D05C6F" w:rsidRPr="007A46CF" w:rsidRDefault="00D05C6F" w:rsidP="00D05C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g)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în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ultimii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5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ani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nu 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fost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destituită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dintr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-o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funcţie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publică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conform art.64 </w:t>
      </w:r>
      <w:proofErr w:type="spellStart"/>
      <w:proofErr w:type="gram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alin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.(</w:t>
      </w:r>
      <w:proofErr w:type="gram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1)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lit.a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şi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b)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din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Legea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nr.158/2008 cu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privire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funcția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publică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și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statutul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funcționarului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public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sau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nu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încetat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contractul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individual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muncă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pentru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motive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disciplinare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D05C6F" w:rsidRPr="007A46CF" w:rsidRDefault="00D05C6F" w:rsidP="00D05C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h) nu </w:t>
      </w:r>
      <w:proofErr w:type="gram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are</w:t>
      </w:r>
      <w:proofErr w:type="gram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antecedente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penale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nestinse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pentru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infracţiuni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săvâ</w:t>
      </w: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rşite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intenţie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D05C6F" w:rsidRPr="007A46CF" w:rsidRDefault="00D05C6F" w:rsidP="00D05C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) nu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este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privată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dreptul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ocupa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anumite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funcţii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sau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exercita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anumită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activitate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ca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pedeapsă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bază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sau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complementară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ca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urmare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sentinţei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judecătoreşti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definitive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prin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care s-a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dispus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această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interdicţie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D05C6F" w:rsidRPr="008109DC" w:rsidRDefault="00D05C6F" w:rsidP="00D05C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j) nu </w:t>
      </w:r>
      <w:proofErr w:type="gram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are</w:t>
      </w:r>
      <w:proofErr w:type="gram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interdicţia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a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ocupa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funcţie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publică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sau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demnitate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publică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derivă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dintr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-un act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constatare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al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Autorităţii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Naţionale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Integritate</w:t>
      </w:r>
      <w:proofErr w:type="spellEnd"/>
      <w:r w:rsidRPr="007A46CF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9B17B9" w:rsidRDefault="009B17B9" w:rsidP="00D05C6F">
      <w:pPr>
        <w:spacing w:after="20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</w:pPr>
    </w:p>
    <w:p w:rsidR="00D05C6F" w:rsidRPr="008C5964" w:rsidRDefault="00D05C6F" w:rsidP="00D05C6F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III. 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Persoanele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interesate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urmează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să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depună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personal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/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prin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poştă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/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prin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e-mail</w:t>
      </w:r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.</w:t>
      </w:r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Dosarul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de </w:t>
      </w:r>
      <w:proofErr w:type="spell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concurs</w:t>
      </w:r>
      <w:bookmarkStart w:id="1" w:name="_ftnref1"/>
      <w:bookmarkEnd w:id="1"/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, care </w:t>
      </w:r>
      <w:proofErr w:type="spellStart"/>
      <w:proofErr w:type="gramStart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conţine</w:t>
      </w:r>
      <w:proofErr w:type="spellEnd"/>
      <w:r w:rsidRPr="008C5964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:</w:t>
      </w:r>
      <w:proofErr w:type="gramEnd"/>
    </w:p>
    <w:p w:rsidR="00D05C6F" w:rsidRPr="00BE4CBB" w:rsidRDefault="00D05C6F" w:rsidP="00D05C6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-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formularul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</w:t>
      </w:r>
      <w:r>
        <w:rPr>
          <w:rFonts w:ascii="Times New Roman" w:hAnsi="Times New Roman" w:cs="Times New Roman"/>
          <w:sz w:val="28"/>
          <w:szCs w:val="28"/>
          <w:lang w:val="fr-FR" w:eastAsia="ru-RU"/>
        </w:rPr>
        <w:t>articipare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> (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poate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fi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descărcat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aici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: </w:t>
      </w:r>
      <w:hyperlink r:id="rId5" w:history="1">
        <w:r w:rsidRPr="005E2FEA">
          <w:rPr>
            <w:rStyle w:val="a4"/>
            <w:rFonts w:ascii="Times New Roman" w:hAnsi="Times New Roman" w:cs="Times New Roman"/>
            <w:sz w:val="28"/>
            <w:szCs w:val="28"/>
            <w:lang w:val="fr-FR" w:eastAsia="ru-RU"/>
          </w:rPr>
          <w:t>https://mf.gov.md/ro/posturi-vacante</w:t>
        </w:r>
      </w:hyperlink>
      <w:r>
        <w:rPr>
          <w:rFonts w:ascii="Times New Roman" w:hAnsi="Times New Roman" w:cs="Times New Roman"/>
          <w:sz w:val="28"/>
          <w:szCs w:val="28"/>
          <w:lang w:val="fr-FR" w:eastAsia="ru-RU"/>
        </w:rPr>
        <w:t>) ;</w:t>
      </w:r>
    </w:p>
    <w:p w:rsidR="00D05C6F" w:rsidRDefault="00D05C6F" w:rsidP="00D05C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 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copia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buletinului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identitate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D05C6F" w:rsidRDefault="00D05C6F" w:rsidP="00D05C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copiile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diplomelor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studii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D32EA7">
        <w:rPr>
          <w:rFonts w:ascii="Times New Roman" w:hAnsi="Times New Roman" w:cs="Times New Roman"/>
          <w:sz w:val="28"/>
          <w:szCs w:val="28"/>
          <w:lang w:val="en-US" w:eastAsia="ru-RU"/>
        </w:rPr>
        <w:t>(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candidaţii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care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deţin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acte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studii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eliberate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instituţii</w:t>
      </w:r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le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de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învăţămînt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acreditate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în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 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ţara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provenienţă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,</w:t>
      </w:r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urmează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să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prezinte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Certificatul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recunoaştere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şi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echivalare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, act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eliberat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către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Ministerul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Educaţiei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,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Culturii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și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Cercetării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)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şi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ale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certificatelor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absolvire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cursurilor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perfecţionare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profesională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şi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/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sau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specializare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;</w:t>
      </w:r>
    </w:p>
    <w:p w:rsidR="00D05C6F" w:rsidRPr="00DB0D7B" w:rsidRDefault="00D05C6F" w:rsidP="00D05C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documente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atestă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experienţa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profesională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copia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carnetului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muncă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certificate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privind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activitatea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profesională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desfăşurată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după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data de 1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ianuarie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2019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sau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alte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documente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confirmative);</w:t>
      </w:r>
    </w:p>
    <w:p w:rsidR="00D05C6F" w:rsidRDefault="00D05C6F" w:rsidP="00D05C6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t>- 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en-US" w:eastAsia="ru-RU"/>
        </w:rPr>
        <w:t>cazierul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en-US" w:eastAsia="ru-RU"/>
        </w:rPr>
        <w:t>judiciar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en-US" w:eastAsia="ru-RU"/>
        </w:rPr>
        <w:t> </w:t>
      </w:r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(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cazierul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judiciar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poate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fi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înlocuit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cu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declaraţia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pe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proprie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răspundere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, care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poate</w:t>
      </w:r>
      <w:proofErr w:type="spellEnd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fi </w:t>
      </w:r>
      <w:proofErr w:type="spellStart"/>
      <w:r w:rsidRPr="00D32EA7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descărcat</w:t>
      </w:r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ă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aici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: </w:t>
      </w:r>
      <w:hyperlink r:id="rId6" w:history="1">
        <w:r w:rsidRPr="005E2FEA">
          <w:rPr>
            <w:rStyle w:val="a4"/>
            <w:rFonts w:ascii="Times New Roman" w:hAnsi="Times New Roman" w:cs="Times New Roman"/>
            <w:iCs/>
            <w:sz w:val="28"/>
            <w:szCs w:val="28"/>
            <w:lang w:val="en-US" w:eastAsia="ru-RU"/>
          </w:rPr>
          <w:t>https://mf.gov.md/ro/posturi-vacante</w:t>
        </w:r>
      </w:hyperlink>
      <w:r w:rsidRPr="000F1801">
        <w:rPr>
          <w:rFonts w:ascii="Times New Roman" w:hAnsi="Times New Roman" w:cs="Times New Roman"/>
          <w:iCs/>
          <w:sz w:val="28"/>
          <w:szCs w:val="28"/>
          <w:lang w:val="en-US" w:eastAsia="ru-RU"/>
        </w:rPr>
        <w:t>)</w:t>
      </w:r>
      <w:r>
        <w:rPr>
          <w:rFonts w:ascii="Times New Roman" w:hAnsi="Times New Roman" w:cs="Times New Roman"/>
          <w:iCs/>
          <w:sz w:val="28"/>
          <w:szCs w:val="28"/>
          <w:lang w:val="en-US" w:eastAsia="ru-RU"/>
        </w:rPr>
        <w:t xml:space="preserve"> </w:t>
      </w:r>
      <w:r w:rsidRPr="00D32EA7">
        <w:rPr>
          <w:rFonts w:ascii="Times New Roman" w:hAnsi="Times New Roman" w:cs="Times New Roman"/>
          <w:sz w:val="28"/>
          <w:szCs w:val="28"/>
          <w:lang w:val="en-US" w:eastAsia="ru-RU"/>
        </w:rPr>
        <w:t>;</w:t>
      </w:r>
    </w:p>
    <w:p w:rsidR="00D05C6F" w:rsidRPr="000F1801" w:rsidRDefault="00D05C6F" w:rsidP="00D05C6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-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acordul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cu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privire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la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prelucrarea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datelor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cu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caracter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personal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(</w:t>
      </w:r>
      <w:proofErr w:type="spellStart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poate</w:t>
      </w:r>
      <w:proofErr w:type="spellEnd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 xml:space="preserve"> fi </w:t>
      </w:r>
      <w:proofErr w:type="spellStart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descărcat</w:t>
      </w:r>
      <w:proofErr w:type="spellEnd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 xml:space="preserve"> </w:t>
      </w:r>
      <w:proofErr w:type="spellStart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aici</w:t>
      </w:r>
      <w:proofErr w:type="spellEnd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 xml:space="preserve">: </w:t>
      </w:r>
      <w:hyperlink r:id="rId7" w:history="1">
        <w:r w:rsidRPr="000F1801">
          <w:rPr>
            <w:rStyle w:val="a4"/>
            <w:rFonts w:ascii="Times New Roman" w:hAnsi="Times New Roman" w:cs="Times New Roman"/>
            <w:i/>
            <w:sz w:val="28"/>
            <w:szCs w:val="28"/>
            <w:lang w:val="fr-FR" w:eastAsia="ru-RU"/>
          </w:rPr>
          <w:t>https://mf.gov.md/ro/posturi-vacante</w:t>
        </w:r>
      </w:hyperlink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) .</w:t>
      </w:r>
      <w:r w:rsidRPr="000F180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</w:t>
      </w:r>
    </w:p>
    <w:p w:rsidR="00D05C6F" w:rsidRPr="000F1801" w:rsidRDefault="00D05C6F" w:rsidP="00D05C6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-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acordul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cu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privire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exprimarea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consimțământului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pentru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verificare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către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autoritățile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integritate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(</w:t>
      </w:r>
      <w:proofErr w:type="spellStart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poate</w:t>
      </w:r>
      <w:proofErr w:type="spellEnd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 xml:space="preserve"> fi </w:t>
      </w:r>
      <w:proofErr w:type="spellStart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descărcat</w:t>
      </w:r>
      <w:proofErr w:type="spellEnd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 xml:space="preserve"> </w:t>
      </w:r>
      <w:proofErr w:type="spellStart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aici</w:t>
      </w:r>
      <w:proofErr w:type="spellEnd"/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 xml:space="preserve">: </w:t>
      </w:r>
      <w:hyperlink r:id="rId8" w:history="1">
        <w:r w:rsidRPr="000F1801">
          <w:rPr>
            <w:rStyle w:val="a4"/>
            <w:rFonts w:ascii="Times New Roman" w:hAnsi="Times New Roman" w:cs="Times New Roman"/>
            <w:i/>
            <w:sz w:val="28"/>
            <w:szCs w:val="28"/>
            <w:lang w:val="fr-FR" w:eastAsia="ru-RU"/>
          </w:rPr>
          <w:t>https://mf.gov.md/ro/posturi-vacante</w:t>
        </w:r>
      </w:hyperlink>
      <w:r w:rsidRPr="000F1801">
        <w:rPr>
          <w:rFonts w:ascii="Times New Roman" w:hAnsi="Times New Roman" w:cs="Times New Roman"/>
          <w:i/>
          <w:sz w:val="28"/>
          <w:szCs w:val="28"/>
          <w:lang w:val="fr-FR" w:eastAsia="ru-RU"/>
        </w:rPr>
        <w:t>) .</w:t>
      </w:r>
      <w:r w:rsidRPr="000F1801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 xml:space="preserve">  </w:t>
      </w:r>
    </w:p>
    <w:p w:rsidR="00D05C6F" w:rsidRDefault="00D05C6F" w:rsidP="00D05C6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-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documentele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care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ate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stă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prestarea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voluntariatului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în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cazul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în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care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candidatul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consideră</w:t>
      </w:r>
      <w:proofErr w:type="spellEnd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necesar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)</w:t>
      </w:r>
      <w:r w:rsidRPr="00BE4CBB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9B17B9" w:rsidRPr="009B17B9" w:rsidRDefault="009B17B9" w:rsidP="00D05C6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</w:p>
    <w:p w:rsidR="00D05C6F" w:rsidRDefault="00D05C6F" w:rsidP="00D05C6F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</w:pPr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IV.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Termenul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depunere</w:t>
      </w:r>
      <w:proofErr w:type="spellEnd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a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documentelor</w:t>
      </w:r>
      <w:proofErr w:type="spellEnd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pentru</w:t>
      </w:r>
      <w:proofErr w:type="spellEnd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participare</w:t>
      </w:r>
      <w:proofErr w:type="spellEnd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la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concurs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este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stabilit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-</w:t>
      </w:r>
    </w:p>
    <w:p w:rsidR="00D05C6F" w:rsidRDefault="00D05C6F" w:rsidP="00D05C6F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0</w:t>
      </w:r>
      <w:r w:rsidR="000020CF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decembrie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2025,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ora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16:3</w:t>
      </w:r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0.</w:t>
      </w:r>
    </w:p>
    <w:p w:rsidR="00D05C6F" w:rsidRPr="001549D3" w:rsidRDefault="00D05C6F" w:rsidP="00D05C6F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Candidații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pot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depune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dosarul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de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participare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la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concurs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, </w:t>
      </w:r>
      <w:proofErr w:type="spellStart"/>
      <w:r w:rsidRPr="00F1061E">
        <w:rPr>
          <w:rFonts w:ascii="Times New Roman" w:hAnsi="Times New Roman" w:cs="Times New Roman"/>
          <w:bCs/>
          <w:sz w:val="28"/>
          <w:szCs w:val="28"/>
          <w:lang w:val="fr-FR" w:eastAsia="ru-RU"/>
        </w:rPr>
        <w:t>în</w:t>
      </w:r>
      <w:proofErr w:type="spellEnd"/>
      <w:r w:rsidRPr="00F1061E">
        <w:rPr>
          <w:rFonts w:ascii="Times New Roman" w:hAnsi="Times New Roman" w:cs="Times New Roman"/>
          <w:bCs/>
          <w:sz w:val="28"/>
          <w:szCs w:val="28"/>
          <w:lang w:val="fr-FR" w:eastAsia="ru-RU"/>
        </w:rPr>
        <w:t xml:space="preserve"> format de </w:t>
      </w:r>
      <w:proofErr w:type="spellStart"/>
      <w:r w:rsidRPr="00F1061E">
        <w:rPr>
          <w:rFonts w:ascii="Times New Roman" w:hAnsi="Times New Roman" w:cs="Times New Roman"/>
          <w:bCs/>
          <w:sz w:val="28"/>
          <w:szCs w:val="28"/>
          <w:lang w:val="fr-FR" w:eastAsia="ru-RU"/>
        </w:rPr>
        <w:t>hîrtie</w:t>
      </w:r>
      <w:proofErr w:type="spellEnd"/>
      <w:r w:rsidRPr="00F1061E">
        <w:rPr>
          <w:rFonts w:ascii="Times New Roman" w:hAnsi="Times New Roman" w:cs="Times New Roman"/>
          <w:bCs/>
          <w:sz w:val="28"/>
          <w:szCs w:val="28"/>
          <w:lang w:val="fr-FR" w:eastAsia="ru-RU"/>
        </w:rPr>
        <w:t xml:space="preserve"> la</w:t>
      </w:r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</w:p>
    <w:p w:rsidR="00D05C6F" w:rsidRPr="009B17B9" w:rsidRDefault="00D05C6F" w:rsidP="00D05C6F">
      <w:pPr>
        <w:spacing w:after="0" w:line="276" w:lineRule="auto"/>
        <w:jc w:val="both"/>
        <w:rPr>
          <w:rStyle w:val="a4"/>
          <w:rFonts w:ascii="Times New Roman" w:hAnsi="Times New Roman" w:cs="Times New Roman"/>
          <w:sz w:val="28"/>
          <w:szCs w:val="28"/>
          <w:lang w:val="fr-FR" w:eastAsia="ru-RU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fr-FR" w:eastAsia="ru-RU"/>
        </w:rPr>
        <w:t>a</w:t>
      </w:r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dresa</w:t>
      </w:r>
      <w:proofErr w:type="spellEnd"/>
      <w:proofErr w:type="gram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poştală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: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mun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.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Chişinău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str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C.Tănase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>, nr.7, 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biroul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nr.103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și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bir.114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sau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pot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expedia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dosarul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format electronic la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adresa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de e-mail:</w:t>
      </w:r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hyperlink r:id="rId9" w:history="1">
        <w:r w:rsidRPr="00D3037E">
          <w:rPr>
            <w:rStyle w:val="a4"/>
            <w:rFonts w:ascii="Times New Roman" w:hAnsi="Times New Roman" w:cs="Times New Roman"/>
            <w:sz w:val="28"/>
            <w:szCs w:val="28"/>
            <w:lang w:val="fr-FR" w:eastAsia="ru-RU"/>
          </w:rPr>
          <w:t>resurse.umane@mf.gov.md</w:t>
        </w:r>
      </w:hyperlink>
      <w:r>
        <w:rPr>
          <w:rStyle w:val="a4"/>
          <w:rFonts w:ascii="Times New Roman" w:hAnsi="Times New Roman" w:cs="Times New Roman"/>
          <w:sz w:val="28"/>
          <w:szCs w:val="28"/>
          <w:lang w:val="fr-FR" w:eastAsia="ru-RU"/>
        </w:rPr>
        <w:t>.</w:t>
      </w:r>
    </w:p>
    <w:p w:rsidR="00D05C6F" w:rsidRDefault="00D05C6F" w:rsidP="00D05C6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Pentru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informații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suplimentare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contactați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reprezentanții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Direcției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resurse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fr-FR" w:eastAsia="ru-RU"/>
        </w:rPr>
        <w:t>umane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>:</w:t>
      </w:r>
      <w:proofErr w:type="gramEnd"/>
    </w:p>
    <w:p w:rsidR="00D05C6F" w:rsidRDefault="00D05C6F" w:rsidP="00D05C6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fr-FR" w:eastAsia="ru-RU"/>
        </w:rPr>
        <w:t>dna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6B51B4">
        <w:rPr>
          <w:rFonts w:ascii="Times New Roman" w:hAnsi="Times New Roman" w:cs="Times New Roman"/>
          <w:b/>
          <w:i/>
          <w:sz w:val="28"/>
          <w:szCs w:val="28"/>
          <w:lang w:val="fr-FR" w:eastAsia="ru-RU"/>
        </w:rPr>
        <w:t>Aliona</w:t>
      </w:r>
      <w:proofErr w:type="spellEnd"/>
      <w:r w:rsidRPr="006B51B4">
        <w:rPr>
          <w:rFonts w:ascii="Times New Roman" w:hAnsi="Times New Roman" w:cs="Times New Roman"/>
          <w:b/>
          <w:i/>
          <w:sz w:val="28"/>
          <w:szCs w:val="28"/>
          <w:lang w:val="fr-FR" w:eastAsia="ru-RU"/>
        </w:rPr>
        <w:t xml:space="preserve"> </w:t>
      </w:r>
      <w:proofErr w:type="spellStart"/>
      <w:r w:rsidRPr="006B51B4">
        <w:rPr>
          <w:rFonts w:ascii="Times New Roman" w:hAnsi="Times New Roman" w:cs="Times New Roman"/>
          <w:b/>
          <w:i/>
          <w:sz w:val="28"/>
          <w:szCs w:val="28"/>
          <w:lang w:val="fr-FR" w:eastAsia="ru-RU"/>
        </w:rPr>
        <w:t>Moisei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șef</w:t>
      </w:r>
      <w:r w:rsidR="006E3EBF">
        <w:rPr>
          <w:rFonts w:ascii="Times New Roman" w:hAnsi="Times New Roman" w:cs="Times New Roman"/>
          <w:sz w:val="28"/>
          <w:szCs w:val="28"/>
          <w:lang w:val="fr-FR" w:eastAsia="ru-RU"/>
        </w:rPr>
        <w:t>ă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Direcție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resurse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umane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</w:t>
      </w:r>
    </w:p>
    <w:p w:rsidR="00D05C6F" w:rsidRDefault="00D05C6F" w:rsidP="00D05C6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fr-FR" w:eastAsia="ru-RU"/>
        </w:rPr>
        <w:t>telefon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contact 022 262 755 ;</w:t>
      </w:r>
    </w:p>
    <w:p w:rsidR="00D05C6F" w:rsidRDefault="00D05C6F" w:rsidP="00D05C6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fr-FR" w:eastAsia="ru-RU"/>
        </w:rPr>
        <w:t>dna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6B51B4">
        <w:rPr>
          <w:rFonts w:ascii="Times New Roman" w:hAnsi="Times New Roman" w:cs="Times New Roman"/>
          <w:b/>
          <w:i/>
          <w:sz w:val="28"/>
          <w:szCs w:val="28"/>
          <w:lang w:val="fr-FR" w:eastAsia="ru-RU"/>
        </w:rPr>
        <w:t>Aparatu</w:t>
      </w:r>
      <w:proofErr w:type="spellEnd"/>
      <w:r w:rsidRPr="006B51B4">
        <w:rPr>
          <w:rFonts w:ascii="Times New Roman" w:hAnsi="Times New Roman" w:cs="Times New Roman"/>
          <w:b/>
          <w:i/>
          <w:sz w:val="28"/>
          <w:szCs w:val="28"/>
          <w:lang w:val="fr-FR" w:eastAsia="ru-RU"/>
        </w:rPr>
        <w:t xml:space="preserve"> Natalia</w:t>
      </w:r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consultant</w:t>
      </w:r>
      <w:r w:rsidR="006E3EBF">
        <w:rPr>
          <w:rFonts w:ascii="Times New Roman" w:hAnsi="Times New Roman" w:cs="Times New Roman"/>
          <w:sz w:val="28"/>
          <w:szCs w:val="28"/>
          <w:lang w:val="fr-FR" w:eastAsia="ru-RU"/>
        </w:rPr>
        <w:t>ă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principal</w:t>
      </w:r>
      <w:r w:rsidR="006E3EBF">
        <w:rPr>
          <w:rFonts w:ascii="Times New Roman" w:hAnsi="Times New Roman" w:cs="Times New Roman"/>
          <w:sz w:val="28"/>
          <w:szCs w:val="28"/>
          <w:lang w:val="fr-FR" w:eastAsia="ru-RU"/>
        </w:rPr>
        <w:t>ă</w:t>
      </w:r>
      <w:proofErr w:type="spellEnd"/>
      <w:r w:rsidR="006E3EBF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a</w:t>
      </w:r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Dir</w:t>
      </w:r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ecției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resurse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umane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</w:t>
      </w:r>
    </w:p>
    <w:p w:rsidR="00D05C6F" w:rsidRPr="00FC27FA" w:rsidRDefault="00D05C6F" w:rsidP="00D05C6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fr-FR" w:eastAsia="ru-RU"/>
        </w:rPr>
        <w:t>telefon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contact: 022 262 778.</w:t>
      </w:r>
    </w:p>
    <w:p w:rsidR="00D05C6F" w:rsidRPr="00404A76" w:rsidRDefault="00DC031E" w:rsidP="00D05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pict>
          <v:rect id="_x0000_i1025" style="width:0;height:.75pt" o:hrstd="t" o:hrnoshade="t" o:hr="t" stroked="f"/>
        </w:pict>
      </w:r>
    </w:p>
    <w:p w:rsidR="00D05C6F" w:rsidRDefault="00D05C6F" w:rsidP="00D05C6F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bookmarkStart w:id="2" w:name="_ftn1"/>
      <w:bookmarkEnd w:id="2"/>
      <w:proofErr w:type="gramStart"/>
      <w:r w:rsidRPr="009C6950">
        <w:rPr>
          <w:rFonts w:ascii="Times New Roman" w:hAnsi="Times New Roman" w:cs="Times New Roman"/>
          <w:b/>
          <w:i/>
          <w:sz w:val="28"/>
          <w:szCs w:val="28"/>
          <w:lang w:val="fr-FR" w:eastAsia="ru-RU"/>
        </w:rPr>
        <w:t>NOTĂ:</w:t>
      </w:r>
      <w:proofErr w:type="gram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 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Copiile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documentelor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nominalizate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pot fi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autentificate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notar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sau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prezentate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împreună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cu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documentele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originale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pentru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verificarea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veridicităţii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acestora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. </w:t>
      </w:r>
    </w:p>
    <w:p w:rsidR="00D05C6F" w:rsidRPr="006E3EBF" w:rsidRDefault="00D05C6F" w:rsidP="006E3EBF">
      <w:pPr>
        <w:spacing w:after="200" w:line="276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  <w:lang w:val="fr-FR" w:eastAsia="ru-RU"/>
        </w:rPr>
      </w:pP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În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cazul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în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care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dosarul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concurs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se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depune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prin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poştă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sau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e-mail, 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această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prevedere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se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aplică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la data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desfăşurării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probei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scrise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a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concursului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sub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sancţiunea</w:t>
      </w:r>
      <w:proofErr w:type="spellEnd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2EA7">
        <w:rPr>
          <w:rFonts w:ascii="Times New Roman" w:hAnsi="Times New Roman" w:cs="Times New Roman"/>
          <w:sz w:val="28"/>
          <w:szCs w:val="28"/>
          <w:lang w:val="fr-FR" w:eastAsia="ru-RU"/>
        </w:rPr>
        <w:t>r</w:t>
      </w:r>
      <w:r>
        <w:rPr>
          <w:rFonts w:ascii="Times New Roman" w:hAnsi="Times New Roman" w:cs="Times New Roman"/>
          <w:sz w:val="28"/>
          <w:szCs w:val="28"/>
          <w:lang w:val="fr-FR" w:eastAsia="ru-RU"/>
        </w:rPr>
        <w:t>espingerii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dosarului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concurs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>.</w:t>
      </w:r>
    </w:p>
    <w:p w:rsidR="00D05C6F" w:rsidRDefault="00D05C6F" w:rsidP="00D05C6F"/>
    <w:p w:rsidR="00D05C6F" w:rsidRDefault="00D05C6F" w:rsidP="00D05C6F"/>
    <w:p w:rsidR="003E1014" w:rsidRDefault="003E1014"/>
    <w:sectPr w:rsidR="003E1014" w:rsidSect="006E3EBF">
      <w:pgSz w:w="11906" w:h="16838"/>
      <w:pgMar w:top="709" w:right="566" w:bottom="567" w:left="117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C8605E"/>
    <w:multiLevelType w:val="hybridMultilevel"/>
    <w:tmpl w:val="A1C0F2C4"/>
    <w:lvl w:ilvl="0" w:tplc="4D82F7F8">
      <w:start w:val="1"/>
      <w:numFmt w:val="decimal"/>
      <w:lvlText w:val="%1)"/>
      <w:lvlJc w:val="left"/>
      <w:pPr>
        <w:ind w:left="928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C6F"/>
    <w:rsid w:val="000020CF"/>
    <w:rsid w:val="000D2C26"/>
    <w:rsid w:val="00391A25"/>
    <w:rsid w:val="003B7A26"/>
    <w:rsid w:val="003E1014"/>
    <w:rsid w:val="00584439"/>
    <w:rsid w:val="006E3EBF"/>
    <w:rsid w:val="007F2C9F"/>
    <w:rsid w:val="009B17B9"/>
    <w:rsid w:val="00A321D9"/>
    <w:rsid w:val="00AB355A"/>
    <w:rsid w:val="00D05C6F"/>
    <w:rsid w:val="00DC031E"/>
    <w:rsid w:val="00FE4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570403-DC68-4E0F-B468-31BFD85B7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C6F"/>
    <w:rPr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5C6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05C6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E48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E4894"/>
    <w:rPr>
      <w:rFonts w:ascii="Segoe UI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f.gov.md/ro/posturi-vacant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f.gov.md/ro/posturi-vacant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f.gov.md/ro/posturi-vacant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f.gov.md/ro/posturi-vacant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resurse.umane@mf.gov.m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949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2</cp:revision>
  <cp:lastPrinted>2025-11-18T09:31:00Z</cp:lastPrinted>
  <dcterms:created xsi:type="dcterms:W3CDTF">2026-01-02T07:35:00Z</dcterms:created>
  <dcterms:modified xsi:type="dcterms:W3CDTF">2026-01-02T07:35:00Z</dcterms:modified>
</cp:coreProperties>
</file>